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C80B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80BA6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.</w:t>
            </w:r>
            <w:r w:rsidR="00C80BA6">
              <w:rPr>
                <w:sz w:val="28"/>
                <w:szCs w:val="28"/>
              </w:rPr>
              <w:t>06</w:t>
            </w:r>
            <w:r>
              <w:rPr>
                <w:sz w:val="28"/>
                <w:szCs w:val="28"/>
              </w:rPr>
              <w:t>.202</w:t>
            </w:r>
            <w:r w:rsidR="00C80BA6">
              <w:rPr>
                <w:sz w:val="28"/>
                <w:szCs w:val="28"/>
              </w:rPr>
              <w:t>1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C80BA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EC5C44">
              <w:rPr>
                <w:sz w:val="28"/>
                <w:szCs w:val="28"/>
              </w:rPr>
              <w:t>3</w:t>
            </w:r>
            <w:r w:rsidR="00C80BA6">
              <w:rPr>
                <w:sz w:val="28"/>
                <w:szCs w:val="28"/>
              </w:rPr>
              <w:t>7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E14902" w:rsidRPr="004D117A" w:rsidTr="000D3775">
        <w:tc>
          <w:tcPr>
            <w:tcW w:w="5069" w:type="dxa"/>
          </w:tcPr>
          <w:p w:rsidR="00676BFC" w:rsidRDefault="00676BFC" w:rsidP="00676BFC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коми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 xml:space="preserve">сии </w:t>
            </w:r>
          </w:p>
          <w:p w:rsidR="00E14902" w:rsidRPr="00887A71" w:rsidRDefault="00676BFC" w:rsidP="00676B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Совета депутатов города Новосиби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 xml:space="preserve">ска по бюджету и налоговой </w:t>
            </w:r>
            <w:proofErr w:type="gramStart"/>
            <w:r>
              <w:rPr>
                <w:sz w:val="28"/>
              </w:rPr>
              <w:t>политике на</w:t>
            </w:r>
            <w:proofErr w:type="gramEnd"/>
            <w:r>
              <w:rPr>
                <w:sz w:val="28"/>
              </w:rPr>
              <w:t xml:space="preserve"> третий квартал 2021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676BFC" w:rsidRPr="007E19D4" w:rsidRDefault="00676BFC" w:rsidP="00DE35FE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 xml:space="preserve">Рассмотрев план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третий квартал 2021 года</w:t>
      </w:r>
      <w:r w:rsidRPr="007E19D4">
        <w:rPr>
          <w:sz w:val="28"/>
          <w:szCs w:val="28"/>
        </w:rPr>
        <w:t>, комиссия РЕШ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ЛА:</w:t>
      </w:r>
    </w:p>
    <w:p w:rsidR="00676BFC" w:rsidRPr="007E19D4" w:rsidRDefault="00676BFC" w:rsidP="00676BFC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третий квартал 2021 года</w:t>
      </w:r>
      <w:r w:rsidRPr="007E19D4">
        <w:rPr>
          <w:sz w:val="28"/>
          <w:szCs w:val="28"/>
        </w:rPr>
        <w:t xml:space="preserve"> (пр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58354F" w:rsidRPr="00C95C6C" w:rsidRDefault="0058354F" w:rsidP="0058354F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>Приложение к решению</w:t>
      </w:r>
    </w:p>
    <w:p w:rsidR="0058354F" w:rsidRPr="00C95C6C" w:rsidRDefault="0058354F" w:rsidP="0058354F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58354F" w:rsidRDefault="0058354F" w:rsidP="0058354F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58354F" w:rsidRPr="00C95C6C" w:rsidRDefault="0058354F" w:rsidP="0058354F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22.06.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C95C6C">
        <w:rPr>
          <w:sz w:val="26"/>
          <w:szCs w:val="26"/>
        </w:rPr>
        <w:t xml:space="preserve"> №  </w:t>
      </w:r>
      <w:r>
        <w:rPr>
          <w:sz w:val="26"/>
          <w:szCs w:val="26"/>
        </w:rPr>
        <w:t>37</w:t>
      </w:r>
      <w:bookmarkStart w:id="0" w:name="_GoBack"/>
      <w:bookmarkEnd w:id="0"/>
    </w:p>
    <w:p w:rsidR="0058354F" w:rsidRDefault="0058354F" w:rsidP="0058354F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58354F" w:rsidRPr="006262C5" w:rsidRDefault="0058354F" w:rsidP="005835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58354F" w:rsidRDefault="0058354F" w:rsidP="0058354F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</w:t>
      </w:r>
      <w:proofErr w:type="gramStart"/>
      <w:r w:rsidRPr="006262C5">
        <w:rPr>
          <w:b/>
          <w:sz w:val="28"/>
        </w:rPr>
        <w:t xml:space="preserve">политике </w:t>
      </w:r>
      <w:r w:rsidRPr="006262C5">
        <w:rPr>
          <w:b/>
          <w:sz w:val="28"/>
          <w:szCs w:val="28"/>
        </w:rPr>
        <w:t>на</w:t>
      </w:r>
      <w:proofErr w:type="gramEnd"/>
      <w:r w:rsidRPr="0062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третий квартал </w:t>
      </w:r>
      <w:r w:rsidRPr="006262C5">
        <w:rPr>
          <w:b/>
          <w:sz w:val="28"/>
          <w:szCs w:val="28"/>
        </w:rPr>
        <w:t>2021</w:t>
      </w:r>
      <w:r>
        <w:rPr>
          <w:b/>
          <w:sz w:val="28"/>
          <w:szCs w:val="28"/>
        </w:rPr>
        <w:t xml:space="preserve">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58354F" w:rsidRPr="006262C5" w:rsidRDefault="0058354F" w:rsidP="0058354F">
      <w:pPr>
        <w:jc w:val="center"/>
        <w:rPr>
          <w:b/>
          <w:sz w:val="28"/>
          <w:szCs w:val="28"/>
        </w:rPr>
      </w:pPr>
    </w:p>
    <w:p w:rsidR="0058354F" w:rsidRDefault="0058354F" w:rsidP="0058354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58354F" w:rsidRPr="00611AF8" w:rsidTr="00DE35FE">
        <w:tc>
          <w:tcPr>
            <w:tcW w:w="817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11AF8">
              <w:rPr>
                <w:b/>
                <w:sz w:val="24"/>
                <w:szCs w:val="24"/>
              </w:rPr>
              <w:t>п</w:t>
            </w:r>
            <w:proofErr w:type="gramEnd"/>
            <w:r w:rsidRPr="00611AF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11AF8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611AF8">
              <w:rPr>
                <w:b/>
                <w:sz w:val="24"/>
                <w:szCs w:val="24"/>
              </w:rPr>
              <w:t xml:space="preserve"> за подготовку вопр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077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58354F" w:rsidRPr="00611AF8" w:rsidTr="00DE35FE">
        <w:tc>
          <w:tcPr>
            <w:tcW w:w="817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58354F" w:rsidRPr="00611AF8" w:rsidRDefault="0058354F" w:rsidP="00DE35F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58354F" w:rsidRPr="000F7D5C" w:rsidTr="00DE35F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54F" w:rsidRPr="0097316C" w:rsidRDefault="0058354F" w:rsidP="00DE35FE">
            <w:pPr>
              <w:jc w:val="center"/>
              <w:rPr>
                <w:sz w:val="28"/>
                <w:szCs w:val="28"/>
              </w:rPr>
            </w:pPr>
          </w:p>
          <w:p w:rsidR="0058354F" w:rsidRPr="0097316C" w:rsidRDefault="0058354F" w:rsidP="00DE35FE">
            <w:pPr>
              <w:jc w:val="center"/>
              <w:rPr>
                <w:sz w:val="28"/>
                <w:szCs w:val="28"/>
              </w:rPr>
            </w:pPr>
          </w:p>
          <w:p w:rsidR="0058354F" w:rsidRPr="0097316C" w:rsidRDefault="0058354F" w:rsidP="00DE35FE">
            <w:pPr>
              <w:jc w:val="center"/>
              <w:rPr>
                <w:sz w:val="28"/>
                <w:szCs w:val="28"/>
              </w:rPr>
            </w:pPr>
          </w:p>
          <w:p w:rsidR="0058354F" w:rsidRPr="0097316C" w:rsidRDefault="0058354F" w:rsidP="00DE3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54F" w:rsidRPr="000F7D5C" w:rsidRDefault="0058354F" w:rsidP="00DE35F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 xml:space="preserve">О предложениях постоянной </w:t>
            </w:r>
            <w:proofErr w:type="gramStart"/>
            <w:r w:rsidRPr="000F7D5C">
              <w:rPr>
                <w:sz w:val="28"/>
              </w:rPr>
              <w:t>комиссии Совета депутатов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по пор</w:t>
            </w:r>
            <w:r w:rsidRPr="000F7D5C">
              <w:rPr>
                <w:sz w:val="28"/>
              </w:rPr>
              <w:t>у</w:t>
            </w:r>
            <w:r w:rsidRPr="000F7D5C">
              <w:rPr>
                <w:sz w:val="28"/>
              </w:rPr>
              <w:t>чениям Совета депутатов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 в проект годового плана деятел</w:t>
            </w:r>
            <w:r w:rsidRPr="000F7D5C">
              <w:rPr>
                <w:sz w:val="28"/>
              </w:rPr>
              <w:t>ь</w:t>
            </w:r>
            <w:r w:rsidRPr="000F7D5C">
              <w:rPr>
                <w:sz w:val="28"/>
              </w:rPr>
              <w:t>ности контрольно-счетной палаты города Новосибирска на 2022 год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54F" w:rsidRPr="000F7D5C" w:rsidRDefault="0058354F" w:rsidP="00DE35FE">
            <w:pPr>
              <w:jc w:val="center"/>
              <w:rPr>
                <w:sz w:val="28"/>
                <w:szCs w:val="28"/>
              </w:rPr>
            </w:pPr>
          </w:p>
          <w:p w:rsidR="0058354F" w:rsidRPr="000F7D5C" w:rsidRDefault="0058354F" w:rsidP="00DE35FE">
            <w:pPr>
              <w:jc w:val="center"/>
              <w:rPr>
                <w:sz w:val="28"/>
                <w:szCs w:val="28"/>
              </w:rPr>
            </w:pPr>
          </w:p>
          <w:p w:rsidR="0058354F" w:rsidRPr="000F7D5C" w:rsidRDefault="0058354F" w:rsidP="00DE35FE">
            <w:pPr>
              <w:jc w:val="center"/>
              <w:rPr>
                <w:sz w:val="28"/>
                <w:szCs w:val="28"/>
              </w:rPr>
            </w:pPr>
          </w:p>
          <w:p w:rsidR="0058354F" w:rsidRPr="000F7D5C" w:rsidRDefault="0058354F" w:rsidP="00DE35FE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54F" w:rsidRPr="000F7D5C" w:rsidRDefault="0058354F" w:rsidP="00DE35F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Постоянная комиссия Совета депутатов гор</w:t>
            </w:r>
            <w:r w:rsidRPr="000F7D5C">
              <w:rPr>
                <w:sz w:val="28"/>
                <w:szCs w:val="28"/>
              </w:rPr>
              <w:t>о</w:t>
            </w:r>
            <w:r w:rsidRPr="000F7D5C">
              <w:rPr>
                <w:sz w:val="28"/>
                <w:szCs w:val="28"/>
              </w:rPr>
              <w:t xml:space="preserve">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54F" w:rsidRPr="000F7D5C" w:rsidRDefault="0058354F" w:rsidP="00DE35FE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</w:t>
            </w:r>
            <w:r w:rsidRPr="000F7D5C">
              <w:rPr>
                <w:sz w:val="28"/>
              </w:rPr>
              <w:t xml:space="preserve"> 19 Положения о контрольно-счетной палате города Новос</w:t>
            </w:r>
            <w:r w:rsidRPr="000F7D5C">
              <w:rPr>
                <w:sz w:val="28"/>
              </w:rPr>
              <w:t>и</w:t>
            </w:r>
            <w:r w:rsidRPr="000F7D5C">
              <w:rPr>
                <w:sz w:val="28"/>
              </w:rPr>
              <w:t>бирска, принятого р</w:t>
            </w:r>
            <w:r w:rsidRPr="000F7D5C">
              <w:rPr>
                <w:sz w:val="28"/>
              </w:rPr>
              <w:t>е</w:t>
            </w:r>
            <w:r w:rsidRPr="000F7D5C">
              <w:rPr>
                <w:sz w:val="28"/>
              </w:rPr>
              <w:t>шением Совета депут</w:t>
            </w:r>
            <w:r w:rsidRPr="000F7D5C">
              <w:rPr>
                <w:sz w:val="28"/>
              </w:rPr>
              <w:t>а</w:t>
            </w:r>
            <w:r w:rsidRPr="000F7D5C">
              <w:rPr>
                <w:sz w:val="28"/>
              </w:rPr>
              <w:t>тов города Новосиби</w:t>
            </w:r>
            <w:r w:rsidRPr="000F7D5C">
              <w:rPr>
                <w:sz w:val="28"/>
              </w:rPr>
              <w:t>р</w:t>
            </w:r>
            <w:r w:rsidRPr="000F7D5C">
              <w:rPr>
                <w:sz w:val="28"/>
              </w:rPr>
              <w:t>ска от 26.10.2011 № 455</w:t>
            </w:r>
          </w:p>
        </w:tc>
      </w:tr>
    </w:tbl>
    <w:p w:rsidR="00B43AA9" w:rsidRDefault="00B43AA9" w:rsidP="0058354F">
      <w:pPr>
        <w:ind w:firstLine="11880"/>
        <w:outlineLvl w:val="0"/>
        <w:rPr>
          <w:sz w:val="24"/>
          <w:szCs w:val="24"/>
        </w:rPr>
      </w:pPr>
    </w:p>
    <w:sectPr w:rsidR="00B43AA9" w:rsidSect="000D3775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CB2" w:rsidRDefault="00F66CB2" w:rsidP="00C9148F">
      <w:r>
        <w:separator/>
      </w:r>
    </w:p>
  </w:endnote>
  <w:endnote w:type="continuationSeparator" w:id="0">
    <w:p w:rsidR="00F66CB2" w:rsidRDefault="00F66CB2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CB2" w:rsidRDefault="00F66CB2" w:rsidP="00C9148F">
      <w:r>
        <w:separator/>
      </w:r>
    </w:p>
  </w:footnote>
  <w:footnote w:type="continuationSeparator" w:id="0">
    <w:p w:rsidR="00F66CB2" w:rsidRDefault="00F66CB2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F66CB2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9993B-6D57-42E1-8DC2-DE00FD1C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5</cp:revision>
  <cp:lastPrinted>2015-10-19T11:15:00Z</cp:lastPrinted>
  <dcterms:created xsi:type="dcterms:W3CDTF">2021-06-22T04:04:00Z</dcterms:created>
  <dcterms:modified xsi:type="dcterms:W3CDTF">2021-06-22T04:06:00Z</dcterms:modified>
</cp:coreProperties>
</file>